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7F" w:rsidRPr="00CE2A1E" w:rsidRDefault="00E3667F" w:rsidP="00E3667F">
      <w:pPr>
        <w:pStyle w:val="NoSpacing"/>
        <w:tabs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…………………………..………………..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E3667F" w:rsidRPr="00CE2A1E" w:rsidRDefault="00E3667F" w:rsidP="00E3667F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E3667F" w:rsidRPr="00410E69" w:rsidRDefault="00E3667F" w:rsidP="00E3667F">
      <w:pPr>
        <w:pStyle w:val="NoSpacing"/>
        <w:ind w:left="360" w:hanging="360"/>
        <w:rPr>
          <w:rFonts w:ascii="Times New Roman" w:hAnsi="Times New Roman"/>
          <w:b/>
          <w:sz w:val="16"/>
          <w:szCs w:val="16"/>
        </w:rPr>
      </w:pPr>
    </w:p>
    <w:p w:rsidR="00E3667F" w:rsidRPr="00CE2A1E" w:rsidRDefault="00E3667F" w:rsidP="00E3667F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E3667F" w:rsidRPr="006A2F61" w:rsidRDefault="00E3667F" w:rsidP="00E3667F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</w:p>
    <w:p w:rsidR="00E3667F" w:rsidRPr="006A2F61" w:rsidRDefault="00E3667F" w:rsidP="00E3667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233/3</w:t>
      </w:r>
    </w:p>
    <w:p w:rsidR="00E3667F" w:rsidRPr="006A2F61" w:rsidRDefault="00E3667F" w:rsidP="00E3667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CHEMISTRY</w:t>
      </w:r>
    </w:p>
    <w:p w:rsidR="00E3667F" w:rsidRPr="006A2F61" w:rsidRDefault="00E3667F" w:rsidP="00E3667F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PRACTICAL</w:t>
      </w:r>
    </w:p>
    <w:p w:rsidR="00E3667F" w:rsidRPr="006A2F61" w:rsidRDefault="00E3667F" w:rsidP="00E3667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PAPER 3</w:t>
      </w:r>
    </w:p>
    <w:p w:rsidR="00E3667F" w:rsidRDefault="00E3667F" w:rsidP="00E3667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TIME: 2</w:t>
      </w:r>
      <w:r w:rsidRPr="006A2F61">
        <w:rPr>
          <w:rFonts w:ascii="Times New Roman" w:hAnsi="Times New Roman" w:cs="Times New Roman"/>
        </w:rPr>
        <w:t>¼</w:t>
      </w:r>
      <w:r w:rsidRPr="006A2F61">
        <w:rPr>
          <w:rFonts w:ascii="Times New Roman" w:hAnsi="Times New Roman" w:cs="Times New Roman"/>
          <w:b/>
        </w:rPr>
        <w:t xml:space="preserve"> HOURS.</w:t>
      </w:r>
    </w:p>
    <w:p w:rsidR="00E3667F" w:rsidRPr="006A2F61" w:rsidRDefault="00E3667F" w:rsidP="00E3667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3667F" w:rsidRPr="00410E69" w:rsidRDefault="00E3667F" w:rsidP="00E3667F">
      <w:pPr>
        <w:spacing w:after="0"/>
        <w:ind w:left="360" w:hanging="360"/>
        <w:rPr>
          <w:rFonts w:ascii="Times New Roman" w:hAnsi="Times New Roman" w:cs="Times New Roman"/>
          <w:b/>
          <w:sz w:val="6"/>
          <w:szCs w:val="6"/>
        </w:rPr>
      </w:pPr>
    </w:p>
    <w:p w:rsidR="00E3667F" w:rsidRDefault="007A10D4" w:rsidP="007A10D4">
      <w:pPr>
        <w:ind w:left="360" w:hanging="3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A10D4">
        <w:rPr>
          <w:rFonts w:ascii="Times New Roman" w:hAnsi="Times New Roman" w:cs="Times New Roman"/>
          <w:b/>
          <w:sz w:val="48"/>
          <w:szCs w:val="48"/>
          <w:u w:val="single"/>
        </w:rPr>
        <w:t>SET 9</w:t>
      </w:r>
    </w:p>
    <w:p w:rsidR="007A10D4" w:rsidRPr="007A10D4" w:rsidRDefault="007A10D4" w:rsidP="007A10D4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0D4">
        <w:rPr>
          <w:rFonts w:ascii="Times New Roman" w:hAnsi="Times New Roman" w:cs="Times New Roman"/>
          <w:b/>
          <w:sz w:val="28"/>
          <w:szCs w:val="28"/>
          <w:u w:val="single"/>
        </w:rPr>
        <w:t>FORM 3</w:t>
      </w:r>
    </w:p>
    <w:p w:rsidR="00E3667F" w:rsidRPr="007A10D4" w:rsidRDefault="00E3667F" w:rsidP="007A10D4">
      <w:pPr>
        <w:ind w:left="360" w:hanging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10D4">
        <w:rPr>
          <w:rFonts w:ascii="Times New Roman" w:hAnsi="Times New Roman" w:cs="Times New Roman"/>
          <w:i/>
          <w:sz w:val="24"/>
          <w:szCs w:val="24"/>
        </w:rPr>
        <w:t xml:space="preserve">Kenya </w:t>
      </w:r>
      <w:r w:rsidR="007A1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0D4">
        <w:rPr>
          <w:rFonts w:ascii="Times New Roman" w:hAnsi="Times New Roman" w:cs="Times New Roman"/>
          <w:i/>
          <w:sz w:val="24"/>
          <w:szCs w:val="24"/>
        </w:rPr>
        <w:t>Certificate of Secondary Education.</w:t>
      </w:r>
    </w:p>
    <w:p w:rsidR="007A10D4" w:rsidRDefault="007A10D4" w:rsidP="00E3667F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7A10D4" w:rsidRDefault="007A10D4" w:rsidP="00E3667F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7A10D4" w:rsidRDefault="007A10D4" w:rsidP="00E3667F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7A10D4" w:rsidRDefault="007A10D4" w:rsidP="00E3667F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7A10D4" w:rsidRDefault="007A10D4" w:rsidP="00E3667F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7A10D4" w:rsidRDefault="007A10D4" w:rsidP="00E3667F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E3667F" w:rsidRPr="006A2F61" w:rsidRDefault="00E3667F" w:rsidP="00E3667F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INSTRUCTIONS TO CANDIDATES.</w:t>
      </w:r>
    </w:p>
    <w:p w:rsidR="00E3667F" w:rsidRPr="006A2F61" w:rsidRDefault="00E3667F" w:rsidP="00E3667F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Write your name and index number in the spaces provided above. </w:t>
      </w:r>
    </w:p>
    <w:p w:rsidR="00E3667F" w:rsidRPr="006A2F61" w:rsidRDefault="00E3667F" w:rsidP="00E3667F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Answer </w:t>
      </w:r>
      <w:r w:rsidRPr="006A2F61">
        <w:rPr>
          <w:rFonts w:ascii="Times New Roman" w:hAnsi="Times New Roman" w:cs="Times New Roman"/>
          <w:b/>
        </w:rPr>
        <w:t>ALL</w:t>
      </w:r>
      <w:r w:rsidRPr="006A2F61">
        <w:rPr>
          <w:rFonts w:ascii="Times New Roman" w:hAnsi="Times New Roman" w:cs="Times New Roman"/>
        </w:rPr>
        <w:t xml:space="preserve"> the questions in the spaces provided.</w:t>
      </w:r>
    </w:p>
    <w:p w:rsidR="00E3667F" w:rsidRPr="006A2F61" w:rsidRDefault="00E3667F" w:rsidP="00E3667F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You are not allowed to start working with the apparatus for the first 15 minutes of the 2¼ hours allowed time for the paper.</w:t>
      </w:r>
    </w:p>
    <w:p w:rsidR="00E3667F" w:rsidRPr="006A2F61" w:rsidRDefault="00E3667F" w:rsidP="00E3667F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Use the 15 minutes to read through the question paper and not</w:t>
      </w:r>
      <w:r>
        <w:rPr>
          <w:rFonts w:ascii="Times New Roman" w:hAnsi="Times New Roman" w:cs="Times New Roman"/>
        </w:rPr>
        <w:t>e</w:t>
      </w:r>
      <w:r w:rsidRPr="006A2F61">
        <w:rPr>
          <w:rFonts w:ascii="Times New Roman" w:hAnsi="Times New Roman" w:cs="Times New Roman"/>
        </w:rPr>
        <w:t xml:space="preserve"> the chemicals you require </w:t>
      </w:r>
    </w:p>
    <w:p w:rsidR="00E3667F" w:rsidRPr="006A2F61" w:rsidRDefault="00E3667F" w:rsidP="00E3667F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Mathematical tables and electronic calculators may be used.</w:t>
      </w:r>
    </w:p>
    <w:p w:rsidR="00E3667F" w:rsidRDefault="00E3667F" w:rsidP="00E3667F">
      <w:pPr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All working </w:t>
      </w:r>
      <w:r w:rsidRPr="006A2F61">
        <w:rPr>
          <w:rFonts w:ascii="Times New Roman" w:hAnsi="Times New Roman" w:cs="Times New Roman"/>
          <w:b/>
        </w:rPr>
        <w:t>MUST</w:t>
      </w:r>
      <w:r w:rsidRPr="006A2F61">
        <w:rPr>
          <w:rFonts w:ascii="Times New Roman" w:hAnsi="Times New Roman" w:cs="Times New Roman"/>
        </w:rPr>
        <w:t xml:space="preserve"> be clearly shown where necessary.</w:t>
      </w:r>
    </w:p>
    <w:p w:rsidR="00E3667F" w:rsidRPr="00410E69" w:rsidRDefault="00E3667F" w:rsidP="00E3667F">
      <w:pPr>
        <w:pStyle w:val="NoSpacing"/>
        <w:numPr>
          <w:ilvl w:val="0"/>
          <w:numId w:val="7"/>
        </w:numPr>
        <w:tabs>
          <w:tab w:val="clear" w:pos="720"/>
          <w:tab w:val="num" w:pos="360"/>
          <w:tab w:val="left" w:pos="540"/>
          <w:tab w:val="left" w:pos="900"/>
        </w:tabs>
        <w:ind w:left="360"/>
        <w:rPr>
          <w:rFonts w:ascii="Times New Roman" w:hAnsi="Times New Roman"/>
        </w:rPr>
      </w:pPr>
      <w:r w:rsidRPr="00410E69">
        <w:rPr>
          <w:rFonts w:ascii="Times New Roman" w:hAnsi="Times New Roman"/>
        </w:rPr>
        <w:t xml:space="preserve">This paper consists of </w:t>
      </w:r>
      <w:r w:rsidR="0035048B">
        <w:rPr>
          <w:rFonts w:ascii="Times New Roman" w:hAnsi="Times New Roman"/>
        </w:rPr>
        <w:t>8</w:t>
      </w:r>
      <w:r w:rsidRPr="00410E69">
        <w:rPr>
          <w:rFonts w:ascii="Times New Roman" w:hAnsi="Times New Roman"/>
        </w:rPr>
        <w:t xml:space="preserve"> printed pages.</w:t>
      </w:r>
    </w:p>
    <w:p w:rsidR="00E3667F" w:rsidRPr="00410E69" w:rsidRDefault="00DC0806" w:rsidP="00E3667F">
      <w:pPr>
        <w:pStyle w:val="NoSpacing"/>
        <w:tabs>
          <w:tab w:val="left" w:pos="540"/>
          <w:tab w:val="left" w:pos="90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3667F" w:rsidRPr="00410E69">
        <w:rPr>
          <w:rFonts w:ascii="Times New Roman" w:hAnsi="Times New Roman"/>
        </w:rPr>
        <w:t>Candidates should check to ensure that all pages are printed as indicated and no questions are missing</w:t>
      </w:r>
    </w:p>
    <w:p w:rsidR="00E3667F" w:rsidRPr="006A2F61" w:rsidRDefault="00E3667F" w:rsidP="00E3667F">
      <w:pPr>
        <w:spacing w:after="0"/>
        <w:ind w:left="360" w:hanging="360"/>
        <w:rPr>
          <w:rFonts w:ascii="Times New Roman" w:hAnsi="Times New Roman" w:cs="Times New Roman"/>
        </w:rPr>
      </w:pPr>
    </w:p>
    <w:p w:rsidR="00E3667F" w:rsidRDefault="00E3667F" w:rsidP="00E3667F">
      <w:pPr>
        <w:spacing w:line="36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E3667F" w:rsidRDefault="00E3667F" w:rsidP="00E3667F">
      <w:pPr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FOR EXAMINER’S USE ONLY.</w:t>
      </w:r>
    </w:p>
    <w:p w:rsidR="00E3667F" w:rsidRPr="00410E69" w:rsidRDefault="00E3667F" w:rsidP="00E3667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2700"/>
      </w:tblGrid>
      <w:tr w:rsidR="00E3667F" w:rsidRPr="006A2F61" w:rsidTr="00EC356E">
        <w:trPr>
          <w:trHeight w:val="404"/>
        </w:trPr>
        <w:tc>
          <w:tcPr>
            <w:tcW w:w="1710" w:type="dxa"/>
            <w:vAlign w:val="center"/>
          </w:tcPr>
          <w:p w:rsidR="00E3667F" w:rsidRPr="006A2F61" w:rsidRDefault="00E3667F" w:rsidP="00E3667F">
            <w:pPr>
              <w:spacing w:after="0"/>
              <w:ind w:left="360" w:hanging="360"/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70" w:type="dxa"/>
            <w:vAlign w:val="center"/>
          </w:tcPr>
          <w:p w:rsidR="00E3667F" w:rsidRPr="006A2F61" w:rsidRDefault="00E3667F" w:rsidP="00E3667F">
            <w:pPr>
              <w:ind w:left="360" w:hanging="360"/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700" w:type="dxa"/>
            <w:vAlign w:val="center"/>
          </w:tcPr>
          <w:p w:rsidR="00E3667F" w:rsidRPr="006A2F61" w:rsidRDefault="00E3667F" w:rsidP="00E3667F">
            <w:pPr>
              <w:ind w:left="360" w:hanging="360"/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E3667F" w:rsidRPr="006A2F61" w:rsidTr="00EC356E">
        <w:trPr>
          <w:trHeight w:val="424"/>
        </w:trPr>
        <w:tc>
          <w:tcPr>
            <w:tcW w:w="1710" w:type="dxa"/>
            <w:vAlign w:val="center"/>
          </w:tcPr>
          <w:p w:rsidR="00E3667F" w:rsidRPr="006A2F61" w:rsidRDefault="00E3667F" w:rsidP="00E3667F">
            <w:pPr>
              <w:spacing w:line="480" w:lineRule="auto"/>
              <w:ind w:left="360" w:hanging="360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  <w:vAlign w:val="center"/>
          </w:tcPr>
          <w:p w:rsidR="00E3667F" w:rsidRPr="006A2F61" w:rsidRDefault="00E3667F" w:rsidP="003132F0">
            <w:pPr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32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vAlign w:val="center"/>
          </w:tcPr>
          <w:p w:rsidR="00E3667F" w:rsidRPr="006A2F61" w:rsidRDefault="00E3667F" w:rsidP="00E3667F">
            <w:pPr>
              <w:spacing w:line="48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E3667F" w:rsidRPr="006A2F61" w:rsidTr="00EC356E">
        <w:trPr>
          <w:trHeight w:val="404"/>
        </w:trPr>
        <w:tc>
          <w:tcPr>
            <w:tcW w:w="1710" w:type="dxa"/>
            <w:vAlign w:val="center"/>
          </w:tcPr>
          <w:p w:rsidR="00E3667F" w:rsidRPr="006A2F61" w:rsidRDefault="00E3667F" w:rsidP="00E3667F">
            <w:pPr>
              <w:spacing w:line="480" w:lineRule="auto"/>
              <w:ind w:left="360" w:hanging="360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0" w:type="dxa"/>
            <w:vAlign w:val="center"/>
          </w:tcPr>
          <w:p w:rsidR="00E3667F" w:rsidRPr="006A2F61" w:rsidRDefault="00E3667F" w:rsidP="003132F0">
            <w:pPr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2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0" w:type="dxa"/>
            <w:vAlign w:val="center"/>
          </w:tcPr>
          <w:p w:rsidR="00E3667F" w:rsidRPr="006A2F61" w:rsidRDefault="00E3667F" w:rsidP="00E3667F">
            <w:pPr>
              <w:spacing w:line="48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E3667F" w:rsidRPr="006A2F61" w:rsidTr="00EC356E">
        <w:trPr>
          <w:trHeight w:val="424"/>
        </w:trPr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:rsidR="00E3667F" w:rsidRPr="006A2F61" w:rsidRDefault="00E3667F" w:rsidP="00E3667F">
            <w:pPr>
              <w:spacing w:line="48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070" w:type="dxa"/>
            <w:vAlign w:val="center"/>
          </w:tcPr>
          <w:p w:rsidR="00E3667F" w:rsidRPr="006A2F61" w:rsidRDefault="00E3667F" w:rsidP="00E3667F">
            <w:pPr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00" w:type="dxa"/>
            <w:vAlign w:val="center"/>
          </w:tcPr>
          <w:p w:rsidR="00E3667F" w:rsidRPr="006A2F61" w:rsidRDefault="00E3667F" w:rsidP="00E3667F">
            <w:pPr>
              <w:spacing w:line="48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</w:tbl>
    <w:p w:rsidR="00E3667F" w:rsidRPr="006A2F61" w:rsidRDefault="00E3667F" w:rsidP="00E3667F">
      <w:pPr>
        <w:pStyle w:val="NoSpacing"/>
        <w:tabs>
          <w:tab w:val="left" w:pos="540"/>
          <w:tab w:val="left" w:pos="900"/>
        </w:tabs>
        <w:ind w:left="360" w:hanging="360"/>
        <w:rPr>
          <w:rFonts w:ascii="Times New Roman" w:hAnsi="Times New Roman"/>
          <w:b/>
          <w:i/>
          <w:sz w:val="20"/>
          <w:szCs w:val="20"/>
        </w:rPr>
      </w:pPr>
    </w:p>
    <w:p w:rsidR="003F4470" w:rsidRDefault="003F4470" w:rsidP="00E3667F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3F4470" w:rsidRDefault="003F4470" w:rsidP="00E3667F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3F4470" w:rsidRDefault="003F4470" w:rsidP="00E3667F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3F4470" w:rsidRDefault="003F4470" w:rsidP="00E3667F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3F4470" w:rsidRDefault="003F4470" w:rsidP="00E3667F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3F4470" w:rsidRDefault="003F4470" w:rsidP="00E3667F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3F4470" w:rsidRDefault="003F4470" w:rsidP="00E3667F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3F4470" w:rsidRDefault="003F4470" w:rsidP="00E3667F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3F4470" w:rsidRDefault="003F4470" w:rsidP="00E3667F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3667F" w:rsidRDefault="00E3667F" w:rsidP="00E3667F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1D16EF" w:rsidRDefault="00094927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3F4470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are provided with:-</w:t>
      </w:r>
    </w:p>
    <w:p w:rsidR="00094927" w:rsidRDefault="00094927" w:rsidP="00E3667F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A, Hydrochloric acid.</w:t>
      </w:r>
    </w:p>
    <w:p w:rsidR="00B23953" w:rsidRDefault="00906B24" w:rsidP="00E3667F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B, </w:t>
      </w:r>
      <w:r w:rsidR="00B23953">
        <w:rPr>
          <w:rFonts w:ascii="Times New Roman" w:hAnsi="Times New Roman" w:cs="Times New Roman"/>
          <w:sz w:val="24"/>
          <w:szCs w:val="24"/>
        </w:rPr>
        <w:t>0.024 M Sodium hydroxide.</w:t>
      </w:r>
    </w:p>
    <w:p w:rsidR="00B23953" w:rsidRDefault="00B23953" w:rsidP="00E3667F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C, containing 15.74g of Na</w:t>
      </w:r>
      <w:r w:rsidRPr="00B239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B239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 x H</w:t>
      </w:r>
      <w:r w:rsidRPr="00B239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0 in 250ml of the solution.</w:t>
      </w:r>
    </w:p>
    <w:p w:rsidR="00B23953" w:rsidRDefault="00B23953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23953" w:rsidRDefault="00B23953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are required to:-</w:t>
      </w:r>
    </w:p>
    <w:p w:rsidR="00B23953" w:rsidRDefault="00B23953" w:rsidP="00E3667F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dilute solution of the hydrated sodium carbonate, C.</w:t>
      </w:r>
    </w:p>
    <w:p w:rsidR="00E3667F" w:rsidRDefault="00B23953" w:rsidP="00E3667F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Determine:-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3953" w:rsidRDefault="00B23953" w:rsidP="00E3667F">
      <w:pPr>
        <w:pStyle w:val="ListParagraph"/>
        <w:tabs>
          <w:tab w:val="left" w:pos="720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The concentration of solution A.</w:t>
      </w:r>
    </w:p>
    <w:p w:rsidR="00B23953" w:rsidRDefault="00E3667F" w:rsidP="00906B24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3953">
        <w:rPr>
          <w:rFonts w:ascii="Times New Roman" w:hAnsi="Times New Roman" w:cs="Times New Roman"/>
          <w:sz w:val="24"/>
          <w:szCs w:val="24"/>
        </w:rPr>
        <w:t>(ii) The value of x in the carbonate.</w:t>
      </w:r>
    </w:p>
    <w:p w:rsidR="00B23953" w:rsidRDefault="00E3667F" w:rsidP="00906B24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3953">
        <w:rPr>
          <w:rFonts w:ascii="Times New Roman" w:hAnsi="Times New Roman" w:cs="Times New Roman"/>
          <w:b/>
          <w:sz w:val="24"/>
          <w:szCs w:val="24"/>
          <w:u w:val="single"/>
        </w:rPr>
        <w:t>Procedure a</w:t>
      </w:r>
    </w:p>
    <w:p w:rsidR="00B23953" w:rsidRDefault="00B23953" w:rsidP="00E366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pipette and pipette filler, place 25.0 cm</w:t>
      </w:r>
      <w:r w:rsidRPr="00B239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C into a 250ml volumetric flask.</w:t>
      </w:r>
    </w:p>
    <w:p w:rsidR="00B23953" w:rsidRDefault="00B23953" w:rsidP="00E366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about 200cm</w:t>
      </w:r>
      <w:r w:rsidRPr="00B239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water. Shake well.</w:t>
      </w:r>
    </w:p>
    <w:p w:rsidR="00B23953" w:rsidRDefault="00B23953" w:rsidP="00E366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more distilled water to make upto the mark.</w:t>
      </w:r>
    </w:p>
    <w:p w:rsidR="00B23953" w:rsidRDefault="00B23953" w:rsidP="00E366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this solution D.</w:t>
      </w:r>
    </w:p>
    <w:p w:rsidR="00B23953" w:rsidRDefault="00B23953" w:rsidP="00E366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Retain solution D for use in procedure b and c.</w:t>
      </w:r>
    </w:p>
    <w:p w:rsidR="00B23953" w:rsidRDefault="00B23953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23953" w:rsidRDefault="00B23953" w:rsidP="00E3667F">
      <w:pPr>
        <w:tabs>
          <w:tab w:val="left" w:pos="270"/>
          <w:tab w:val="left" w:pos="720"/>
        </w:tabs>
        <w:spacing w:after="0"/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 b</w:t>
      </w:r>
    </w:p>
    <w:p w:rsidR="00B51C4C" w:rsidRDefault="00AD698A" w:rsidP="00E3667F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a burette with solution A.</w:t>
      </w:r>
    </w:p>
    <w:p w:rsidR="00AD698A" w:rsidRDefault="00AD698A" w:rsidP="00E3667F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clean pipette and pipette filler, place 25.0 cm</w:t>
      </w:r>
      <w:r w:rsidRPr="00AD69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into a 250ml conical flask.</w:t>
      </w:r>
    </w:p>
    <w:p w:rsidR="00AD698A" w:rsidRDefault="00AD698A" w:rsidP="00E3667F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two drops of phenolphthalein indicator and titrate with solution A.</w:t>
      </w:r>
    </w:p>
    <w:p w:rsidR="00AD698A" w:rsidRDefault="00AD698A" w:rsidP="00E3667F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your results in table 1.</w:t>
      </w:r>
    </w:p>
    <w:p w:rsidR="00AD698A" w:rsidRPr="0035048B" w:rsidRDefault="00AD698A" w:rsidP="0035048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the titration two more times and complete the table.</w:t>
      </w:r>
    </w:p>
    <w:p w:rsidR="00AD698A" w:rsidRPr="00AD698A" w:rsidRDefault="00AD698A" w:rsidP="00E3667F">
      <w:pPr>
        <w:tabs>
          <w:tab w:val="left" w:pos="270"/>
          <w:tab w:val="left" w:pos="720"/>
        </w:tabs>
        <w:spacing w:after="0"/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98A">
        <w:rPr>
          <w:rFonts w:ascii="Times New Roman" w:hAnsi="Times New Roman" w:cs="Times New Roman"/>
          <w:b/>
          <w:sz w:val="24"/>
          <w:szCs w:val="24"/>
          <w:u w:val="single"/>
        </w:rPr>
        <w:t>Table</w:t>
      </w:r>
      <w:r w:rsidR="000559BE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AD698A" w:rsidRDefault="00AD698A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260" w:type="dxa"/>
        <w:tblInd w:w="468" w:type="dxa"/>
        <w:tblLook w:val="04A0" w:firstRow="1" w:lastRow="0" w:firstColumn="1" w:lastColumn="0" w:noHBand="0" w:noVBand="1"/>
      </w:tblPr>
      <w:tblGrid>
        <w:gridCol w:w="4017"/>
        <w:gridCol w:w="2215"/>
        <w:gridCol w:w="1778"/>
        <w:gridCol w:w="2250"/>
      </w:tblGrid>
      <w:tr w:rsidR="00531D05" w:rsidTr="00E3667F">
        <w:tc>
          <w:tcPr>
            <w:tcW w:w="4017" w:type="dxa"/>
            <w:tcBorders>
              <w:top w:val="nil"/>
              <w:left w:val="nil"/>
            </w:tcBorders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78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31D05" w:rsidTr="00E3667F">
        <w:tc>
          <w:tcPr>
            <w:tcW w:w="4017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</w:t>
            </w:r>
          </w:p>
        </w:tc>
        <w:tc>
          <w:tcPr>
            <w:tcW w:w="2215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05" w:rsidTr="00E3667F">
        <w:tc>
          <w:tcPr>
            <w:tcW w:w="4017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</w:t>
            </w:r>
          </w:p>
        </w:tc>
        <w:tc>
          <w:tcPr>
            <w:tcW w:w="2215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05" w:rsidTr="00E3667F">
        <w:tc>
          <w:tcPr>
            <w:tcW w:w="4017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A (cm</w:t>
            </w:r>
            <w:r w:rsidRPr="00531D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added</w:t>
            </w:r>
          </w:p>
        </w:tc>
        <w:tc>
          <w:tcPr>
            <w:tcW w:w="2215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31D05" w:rsidRDefault="00531D05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98A" w:rsidRDefault="00906B24" w:rsidP="0035048B">
      <w:pPr>
        <w:tabs>
          <w:tab w:val="left" w:pos="270"/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m</w:t>
      </w:r>
      <w:r w:rsidR="0035048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531D05" w:rsidRDefault="00531D05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Determine the:-</w:t>
      </w:r>
    </w:p>
    <w:p w:rsidR="00531D05" w:rsidRDefault="0024346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906B2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 Average volume of solution A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E3667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346F" w:rsidRDefault="0024346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24346F" w:rsidRPr="00AD698A" w:rsidRDefault="0024346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24346F" w:rsidRDefault="0024346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906B2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Number of moles of sodium hydroxide in 25cm</w:t>
      </w:r>
      <w:r w:rsidRPr="00906B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E3667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346F" w:rsidRDefault="0024346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24346F" w:rsidRDefault="0024346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24346F" w:rsidRDefault="0024346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D26111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) Number of moles of acid in volume of solution A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E3667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346F" w:rsidRDefault="0024346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24346F" w:rsidRPr="00AD698A" w:rsidRDefault="0024346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24346F" w:rsidRDefault="0024346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1F104A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4125D">
        <w:rPr>
          <w:rFonts w:ascii="Times New Roman" w:hAnsi="Times New Roman" w:cs="Times New Roman"/>
          <w:sz w:val="24"/>
          <w:szCs w:val="24"/>
        </w:rPr>
        <w:t>Concentration of solution A in moles per litre.</w:t>
      </w:r>
      <w:r w:rsidR="00F4125D">
        <w:rPr>
          <w:rFonts w:ascii="Times New Roman" w:hAnsi="Times New Roman" w:cs="Times New Roman"/>
          <w:sz w:val="24"/>
          <w:szCs w:val="24"/>
        </w:rPr>
        <w:tab/>
      </w:r>
      <w:r w:rsidR="00F4125D">
        <w:rPr>
          <w:rFonts w:ascii="Times New Roman" w:hAnsi="Times New Roman" w:cs="Times New Roman"/>
          <w:sz w:val="24"/>
          <w:szCs w:val="24"/>
        </w:rPr>
        <w:tab/>
      </w:r>
      <w:r w:rsidR="00F4125D">
        <w:rPr>
          <w:rFonts w:ascii="Times New Roman" w:hAnsi="Times New Roman" w:cs="Times New Roman"/>
          <w:sz w:val="24"/>
          <w:szCs w:val="24"/>
        </w:rPr>
        <w:tab/>
      </w:r>
      <w:r w:rsidR="00F4125D">
        <w:rPr>
          <w:rFonts w:ascii="Times New Roman" w:hAnsi="Times New Roman" w:cs="Times New Roman"/>
          <w:sz w:val="24"/>
          <w:szCs w:val="24"/>
        </w:rPr>
        <w:tab/>
      </w:r>
      <w:r w:rsidR="00F4125D">
        <w:rPr>
          <w:rFonts w:ascii="Times New Roman" w:hAnsi="Times New Roman" w:cs="Times New Roman"/>
          <w:sz w:val="24"/>
          <w:szCs w:val="24"/>
        </w:rPr>
        <w:tab/>
      </w:r>
      <w:r w:rsidR="00F4125D">
        <w:rPr>
          <w:rFonts w:ascii="Times New Roman" w:hAnsi="Times New Roman" w:cs="Times New Roman"/>
          <w:sz w:val="24"/>
          <w:szCs w:val="24"/>
        </w:rPr>
        <w:tab/>
        <w:t>(1</w:t>
      </w:r>
      <w:r w:rsidR="00E3667F">
        <w:rPr>
          <w:rFonts w:ascii="Times New Roman" w:hAnsi="Times New Roman" w:cs="Times New Roman"/>
          <w:sz w:val="24"/>
          <w:szCs w:val="24"/>
        </w:rPr>
        <w:t>mark</w:t>
      </w:r>
      <w:r w:rsidR="00F4125D">
        <w:rPr>
          <w:rFonts w:ascii="Times New Roman" w:hAnsi="Times New Roman" w:cs="Times New Roman"/>
          <w:sz w:val="24"/>
          <w:szCs w:val="24"/>
        </w:rPr>
        <w:t>)</w:t>
      </w:r>
    </w:p>
    <w:p w:rsidR="00F4125D" w:rsidRDefault="00F4125D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F4125D" w:rsidRPr="00AD698A" w:rsidRDefault="00F4125D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F4125D" w:rsidRDefault="00F4125D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……………………………………………………………………………………………………………….</w:t>
      </w:r>
    </w:p>
    <w:p w:rsidR="00F4125D" w:rsidRPr="00E3667F" w:rsidRDefault="00F4125D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F4125D" w:rsidRPr="00F4125D" w:rsidRDefault="00F4125D" w:rsidP="00E3667F">
      <w:pPr>
        <w:tabs>
          <w:tab w:val="left" w:pos="270"/>
          <w:tab w:val="left" w:pos="720"/>
        </w:tabs>
        <w:spacing w:after="0"/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 C</w:t>
      </w:r>
    </w:p>
    <w:p w:rsidR="0024346F" w:rsidRDefault="000559BE" w:rsidP="00E3667F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the burette with solution A. Using a pipette and pipette filler, pipette 25.0cm</w:t>
      </w:r>
      <w:r w:rsidRPr="0092273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D into a conical flask. Add 2 drops of methyl orange indicator and titrate with solution A.</w:t>
      </w:r>
    </w:p>
    <w:p w:rsidR="000559BE" w:rsidRDefault="000559BE" w:rsidP="00E3667F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your results in the table.</w:t>
      </w:r>
    </w:p>
    <w:p w:rsidR="000559BE" w:rsidRPr="00E3667F" w:rsidRDefault="000559BE" w:rsidP="00E3667F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the titration two more times and complete the table.</w:t>
      </w:r>
    </w:p>
    <w:p w:rsidR="000559BE" w:rsidRPr="00AD698A" w:rsidRDefault="000559BE" w:rsidP="00E3667F">
      <w:pPr>
        <w:tabs>
          <w:tab w:val="left" w:pos="270"/>
          <w:tab w:val="left" w:pos="720"/>
        </w:tabs>
        <w:spacing w:after="0"/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98A">
        <w:rPr>
          <w:rFonts w:ascii="Times New Roman" w:hAnsi="Times New Roman" w:cs="Times New Roman"/>
          <w:b/>
          <w:sz w:val="24"/>
          <w:szCs w:val="24"/>
          <w:u w:val="single"/>
        </w:rPr>
        <w:t>Table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0559BE" w:rsidRDefault="000559BE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170" w:type="dxa"/>
        <w:tblInd w:w="378" w:type="dxa"/>
        <w:tblLook w:val="04A0" w:firstRow="1" w:lastRow="0" w:firstColumn="1" w:lastColumn="0" w:noHBand="0" w:noVBand="1"/>
      </w:tblPr>
      <w:tblGrid>
        <w:gridCol w:w="4017"/>
        <w:gridCol w:w="2215"/>
        <w:gridCol w:w="2235"/>
        <w:gridCol w:w="1703"/>
      </w:tblGrid>
      <w:tr w:rsidR="000559BE" w:rsidTr="00E3667F">
        <w:tc>
          <w:tcPr>
            <w:tcW w:w="4017" w:type="dxa"/>
            <w:tcBorders>
              <w:top w:val="nil"/>
              <w:left w:val="nil"/>
            </w:tcBorders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35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703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559BE" w:rsidTr="00E3667F">
        <w:tc>
          <w:tcPr>
            <w:tcW w:w="4017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</w:t>
            </w:r>
          </w:p>
        </w:tc>
        <w:tc>
          <w:tcPr>
            <w:tcW w:w="2215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9BE" w:rsidTr="00E3667F">
        <w:tc>
          <w:tcPr>
            <w:tcW w:w="4017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</w:t>
            </w:r>
          </w:p>
        </w:tc>
        <w:tc>
          <w:tcPr>
            <w:tcW w:w="2215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9BE" w:rsidTr="00E3667F">
        <w:tc>
          <w:tcPr>
            <w:tcW w:w="4017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A (cm</w:t>
            </w:r>
            <w:r w:rsidRPr="00531D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added</w:t>
            </w:r>
          </w:p>
        </w:tc>
        <w:tc>
          <w:tcPr>
            <w:tcW w:w="2215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59BE" w:rsidRDefault="000559B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9BE" w:rsidRDefault="00D205AF" w:rsidP="0035048B">
      <w:pPr>
        <w:tabs>
          <w:tab w:val="left" w:pos="270"/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m</w:t>
      </w:r>
      <w:r w:rsidR="0035048B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0559BE" w:rsidRDefault="000559BE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(i) </w:t>
      </w:r>
      <w:r>
        <w:rPr>
          <w:rFonts w:ascii="Times New Roman" w:hAnsi="Times New Roman" w:cs="Times New Roman"/>
          <w:sz w:val="24"/>
          <w:szCs w:val="24"/>
        </w:rPr>
        <w:tab/>
        <w:t>Determine the:-</w:t>
      </w:r>
    </w:p>
    <w:p w:rsidR="000559BE" w:rsidRDefault="000559BE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 Average volume of solution A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6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E3667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Moles of the acid in the average volume of solution A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E3667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Pr="00AD698A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 Concentration in grammes per litre of the carbonate in solution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6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E3667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Pr="00AD698A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Pr="00AD698A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 Write an equation for the reaction that occurred between the acid and the carbonate.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E3667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Pr="00AD698A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Pr="00AD698A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Determine:-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 number of moles of the carbonate in 25cm</w:t>
      </w:r>
      <w:r w:rsidRPr="000559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D used.</w:t>
      </w:r>
      <w:r w:rsidR="00684CE2">
        <w:rPr>
          <w:rFonts w:ascii="Times New Roman" w:hAnsi="Times New Roman" w:cs="Times New Roman"/>
          <w:sz w:val="24"/>
          <w:szCs w:val="24"/>
        </w:rPr>
        <w:tab/>
      </w:r>
      <w:r w:rsidR="00684CE2">
        <w:rPr>
          <w:rFonts w:ascii="Times New Roman" w:hAnsi="Times New Roman" w:cs="Times New Roman"/>
          <w:sz w:val="24"/>
          <w:szCs w:val="24"/>
        </w:rPr>
        <w:tab/>
      </w:r>
      <w:r w:rsidR="00684CE2">
        <w:rPr>
          <w:rFonts w:ascii="Times New Roman" w:hAnsi="Times New Roman" w:cs="Times New Roman"/>
          <w:sz w:val="24"/>
          <w:szCs w:val="24"/>
        </w:rPr>
        <w:tab/>
      </w:r>
      <w:r w:rsidR="00684CE2">
        <w:rPr>
          <w:rFonts w:ascii="Times New Roman" w:hAnsi="Times New Roman" w:cs="Times New Roman"/>
          <w:sz w:val="24"/>
          <w:szCs w:val="24"/>
        </w:rPr>
        <w:tab/>
      </w:r>
      <w:r w:rsidR="0035048B">
        <w:rPr>
          <w:rFonts w:ascii="Times New Roman" w:hAnsi="Times New Roman" w:cs="Times New Roman"/>
          <w:sz w:val="24"/>
          <w:szCs w:val="24"/>
        </w:rPr>
        <w:t>(1</w:t>
      </w:r>
      <w:r w:rsidR="00684CE2">
        <w:rPr>
          <w:rFonts w:ascii="Times New Roman" w:hAnsi="Times New Roman" w:cs="Times New Roman"/>
          <w:sz w:val="24"/>
          <w:szCs w:val="24"/>
        </w:rPr>
        <w:t xml:space="preserve"> m</w:t>
      </w:r>
      <w:r w:rsidR="0035048B">
        <w:rPr>
          <w:rFonts w:ascii="Times New Roman" w:hAnsi="Times New Roman" w:cs="Times New Roman"/>
          <w:sz w:val="24"/>
          <w:szCs w:val="24"/>
        </w:rPr>
        <w:t>ar</w:t>
      </w:r>
      <w:r w:rsidR="00684CE2">
        <w:rPr>
          <w:rFonts w:ascii="Times New Roman" w:hAnsi="Times New Roman" w:cs="Times New Roman"/>
          <w:sz w:val="24"/>
          <w:szCs w:val="24"/>
        </w:rPr>
        <w:t>k)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Pr="00AD698A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……………………………………………………………………………………………………………….</w:t>
      </w:r>
    </w:p>
    <w:p w:rsidR="0035048B" w:rsidRDefault="0035048B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048B" w:rsidRPr="00AD698A" w:rsidRDefault="0035048B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684CE2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of moles of carbonate in 250cm</w:t>
      </w:r>
      <w:r w:rsidRPr="000559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E3667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Pr="00AD698A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Pr="00AD698A" w:rsidRDefault="000559BE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0559BE" w:rsidRDefault="00ED3D33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 Concentration of solution C in moles per litre.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E3667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3D33" w:rsidRDefault="00ED3D33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ED3D33" w:rsidRPr="00AD698A" w:rsidRDefault="00ED3D33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ED3D33" w:rsidRDefault="00ED3D33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ED3D33" w:rsidRPr="00AD698A" w:rsidRDefault="00ED3D33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ED3D33" w:rsidRDefault="00ED3D33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(IV) Value of x in Na</w:t>
      </w:r>
      <w:r w:rsidRPr="00ED3D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A93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048B">
        <w:rPr>
          <w:rFonts w:ascii="Times New Roman" w:hAnsi="Times New Roman" w:cs="Times New Roman"/>
          <w:b/>
          <w:sz w:val="24"/>
          <w:szCs w:val="24"/>
        </w:rPr>
        <w:t>.</w:t>
      </w:r>
      <w:r w:rsidR="0035048B">
        <w:rPr>
          <w:rFonts w:ascii="Times New Roman" w:hAnsi="Times New Roman" w:cs="Times New Roman"/>
          <w:sz w:val="24"/>
          <w:szCs w:val="24"/>
        </w:rPr>
        <w:t>xH</w:t>
      </w:r>
      <w:r w:rsidRPr="00ED3D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O. (h = 1.0, C = 12.0, O = 16.0 Na = 23.0)</w:t>
      </w:r>
      <w:r w:rsidR="00684CE2">
        <w:rPr>
          <w:rFonts w:ascii="Times New Roman" w:hAnsi="Times New Roman" w:cs="Times New Roman"/>
          <w:sz w:val="24"/>
          <w:szCs w:val="24"/>
        </w:rPr>
        <w:tab/>
      </w:r>
      <w:r w:rsidR="00684CE2">
        <w:rPr>
          <w:rFonts w:ascii="Times New Roman" w:hAnsi="Times New Roman" w:cs="Times New Roman"/>
          <w:sz w:val="24"/>
          <w:szCs w:val="24"/>
        </w:rPr>
        <w:tab/>
      </w:r>
      <w:r w:rsidR="00684CE2">
        <w:rPr>
          <w:rFonts w:ascii="Times New Roman" w:hAnsi="Times New Roman" w:cs="Times New Roman"/>
          <w:sz w:val="24"/>
          <w:szCs w:val="24"/>
        </w:rPr>
        <w:tab/>
      </w:r>
      <w:r w:rsidR="00DC0806">
        <w:rPr>
          <w:rFonts w:ascii="Times New Roman" w:hAnsi="Times New Roman" w:cs="Times New Roman"/>
          <w:sz w:val="24"/>
          <w:szCs w:val="24"/>
        </w:rPr>
        <w:t>(2</w:t>
      </w:r>
      <w:r w:rsidR="00684CE2">
        <w:rPr>
          <w:rFonts w:ascii="Times New Roman" w:hAnsi="Times New Roman" w:cs="Times New Roman"/>
          <w:sz w:val="24"/>
          <w:szCs w:val="24"/>
        </w:rPr>
        <w:t xml:space="preserve"> m</w:t>
      </w:r>
      <w:r w:rsidR="0035048B">
        <w:rPr>
          <w:rFonts w:ascii="Times New Roman" w:hAnsi="Times New Roman" w:cs="Times New Roman"/>
          <w:sz w:val="24"/>
          <w:szCs w:val="24"/>
        </w:rPr>
        <w:t>ar</w:t>
      </w:r>
      <w:r w:rsidR="00684CE2">
        <w:rPr>
          <w:rFonts w:ascii="Times New Roman" w:hAnsi="Times New Roman" w:cs="Times New Roman"/>
          <w:sz w:val="24"/>
          <w:szCs w:val="24"/>
        </w:rPr>
        <w:t>ks)</w:t>
      </w:r>
    </w:p>
    <w:p w:rsidR="00E3667F" w:rsidRDefault="00E3667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E3667F" w:rsidRPr="00AD698A" w:rsidRDefault="00E3667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E3667F" w:rsidRDefault="00E3667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E3667F" w:rsidRPr="00AD698A" w:rsidRDefault="00E3667F" w:rsidP="00E3667F">
      <w:pPr>
        <w:tabs>
          <w:tab w:val="left" w:pos="27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E3667F" w:rsidRDefault="00E3667F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D3D33" w:rsidRDefault="00ED3D33" w:rsidP="00E3667F">
      <w:pPr>
        <w:tabs>
          <w:tab w:val="left" w:pos="36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36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are provided with 2.5g of solid S in a boiling tube. Carry out the following tests and record your </w:t>
      </w:r>
    </w:p>
    <w:p w:rsidR="00ED3D33" w:rsidRDefault="00ED3D33" w:rsidP="00E3667F">
      <w:pPr>
        <w:tabs>
          <w:tab w:val="left" w:pos="36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observations and inferences in the spaces provided.</w:t>
      </w:r>
    </w:p>
    <w:p w:rsidR="00E3667F" w:rsidRDefault="00E3667F" w:rsidP="00E3667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D3D33" w:rsidRPr="00E3667F" w:rsidRDefault="00ED3D33" w:rsidP="00E3667F">
      <w:pPr>
        <w:tabs>
          <w:tab w:val="left" w:pos="360"/>
          <w:tab w:val="left" w:pos="72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3667F">
        <w:rPr>
          <w:rFonts w:ascii="Times New Roman" w:hAnsi="Times New Roman" w:cs="Times New Roman"/>
          <w:sz w:val="24"/>
          <w:szCs w:val="24"/>
        </w:rPr>
        <w:t xml:space="preserve">- </w:t>
      </w:r>
      <w:r w:rsidR="00E3667F">
        <w:rPr>
          <w:rFonts w:ascii="Times New Roman" w:hAnsi="Times New Roman" w:cs="Times New Roman"/>
          <w:sz w:val="24"/>
          <w:szCs w:val="24"/>
        </w:rPr>
        <w:tab/>
      </w:r>
      <w:r w:rsidRPr="00E3667F">
        <w:rPr>
          <w:rFonts w:ascii="Times New Roman" w:hAnsi="Times New Roman" w:cs="Times New Roman"/>
          <w:sz w:val="24"/>
          <w:szCs w:val="24"/>
        </w:rPr>
        <w:t>Add 10.0cm</w:t>
      </w:r>
      <w:r w:rsidRPr="00E366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667F">
        <w:rPr>
          <w:rFonts w:ascii="Times New Roman" w:hAnsi="Times New Roman" w:cs="Times New Roman"/>
          <w:sz w:val="24"/>
          <w:szCs w:val="24"/>
        </w:rPr>
        <w:t xml:space="preserve"> of distilled water to solid S in the boiling tube.</w:t>
      </w:r>
    </w:p>
    <w:p w:rsidR="00ED3D33" w:rsidRDefault="00ED3D33" w:rsidP="00E3667F">
      <w:pPr>
        <w:pStyle w:val="ListParagraph"/>
        <w:tabs>
          <w:tab w:val="left" w:pos="36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6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Shake well.</w:t>
      </w:r>
    </w:p>
    <w:p w:rsidR="00ED3D33" w:rsidRDefault="00ED3D33" w:rsidP="00E3667F">
      <w:pPr>
        <w:pStyle w:val="ListParagraph"/>
        <w:tabs>
          <w:tab w:val="left" w:pos="36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6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Filter the mixture into a clean boiling tube.</w:t>
      </w:r>
    </w:p>
    <w:p w:rsidR="00ED3D33" w:rsidRDefault="00ED3D33" w:rsidP="00E3667F">
      <w:pPr>
        <w:pStyle w:val="ListParagraph"/>
        <w:tabs>
          <w:tab w:val="left" w:pos="36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6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Label the filtrate as solution S and residue as R.</w:t>
      </w:r>
    </w:p>
    <w:p w:rsidR="00ED3D33" w:rsidRDefault="00ED3D33" w:rsidP="00E3667F">
      <w:pPr>
        <w:pStyle w:val="ListParagraph"/>
        <w:tabs>
          <w:tab w:val="left" w:pos="36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6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Retain both the filtrate and the residue.</w:t>
      </w:r>
    </w:p>
    <w:p w:rsidR="00356AC6" w:rsidRDefault="00ED3D33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6AC6" w:rsidRDefault="00356AC6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612"/>
        <w:gridCol w:w="4908"/>
      </w:tblGrid>
      <w:tr w:rsidR="00356AC6" w:rsidTr="0035048B">
        <w:trPr>
          <w:trHeight w:val="562"/>
        </w:trPr>
        <w:tc>
          <w:tcPr>
            <w:tcW w:w="4612" w:type="dxa"/>
            <w:tcBorders>
              <w:top w:val="nil"/>
              <w:left w:val="nil"/>
            </w:tcBorders>
          </w:tcPr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356AC6" w:rsidTr="0035048B">
        <w:trPr>
          <w:trHeight w:val="2686"/>
        </w:trPr>
        <w:tc>
          <w:tcPr>
            <w:tcW w:w="4612" w:type="dxa"/>
            <w:tcBorders>
              <w:left w:val="nil"/>
              <w:bottom w:val="nil"/>
            </w:tcBorders>
          </w:tcPr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bottom w:val="nil"/>
              <w:right w:val="nil"/>
            </w:tcBorders>
          </w:tcPr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C6" w:rsidTr="0035048B">
        <w:trPr>
          <w:trHeight w:val="562"/>
        </w:trPr>
        <w:tc>
          <w:tcPr>
            <w:tcW w:w="4612" w:type="dxa"/>
            <w:tcBorders>
              <w:top w:val="nil"/>
              <w:left w:val="nil"/>
              <w:bottom w:val="nil"/>
            </w:tcBorders>
          </w:tcPr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½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08" w:type="dxa"/>
            <w:tcBorders>
              <w:top w:val="nil"/>
              <w:bottom w:val="nil"/>
              <w:right w:val="nil"/>
            </w:tcBorders>
          </w:tcPr>
          <w:p w:rsidR="00356AC6" w:rsidRDefault="00356AC6" w:rsidP="0018339D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83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56AC6" w:rsidRDefault="00356AC6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6AC6" w:rsidRDefault="00356AC6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(i)</w:t>
      </w:r>
      <w:r>
        <w:rPr>
          <w:rFonts w:ascii="Times New Roman" w:hAnsi="Times New Roman" w:cs="Times New Roman"/>
          <w:sz w:val="24"/>
          <w:szCs w:val="24"/>
        </w:rPr>
        <w:tab/>
        <w:t>Place about 2cm</w:t>
      </w:r>
      <w:r w:rsidRPr="00A2199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S in a test tube, add 3 drops of 2M sodium chloride.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31"/>
        <w:gridCol w:w="4823"/>
      </w:tblGrid>
      <w:tr w:rsidR="00356AC6" w:rsidTr="0035048B">
        <w:trPr>
          <w:trHeight w:val="447"/>
        </w:trPr>
        <w:tc>
          <w:tcPr>
            <w:tcW w:w="4531" w:type="dxa"/>
            <w:tcBorders>
              <w:top w:val="nil"/>
              <w:left w:val="nil"/>
            </w:tcBorders>
          </w:tcPr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23" w:type="dxa"/>
            <w:tcBorders>
              <w:top w:val="nil"/>
              <w:right w:val="nil"/>
            </w:tcBorders>
          </w:tcPr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356AC6" w:rsidTr="0035048B">
        <w:trPr>
          <w:trHeight w:val="2142"/>
        </w:trPr>
        <w:tc>
          <w:tcPr>
            <w:tcW w:w="4531" w:type="dxa"/>
            <w:tcBorders>
              <w:left w:val="nil"/>
              <w:bottom w:val="nil"/>
            </w:tcBorders>
          </w:tcPr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bottom w:val="nil"/>
              <w:right w:val="nil"/>
            </w:tcBorders>
          </w:tcPr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C6" w:rsidTr="0035048B">
        <w:trPr>
          <w:trHeight w:val="447"/>
        </w:trPr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356AC6" w:rsidRDefault="00356AC6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½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3" w:type="dxa"/>
            <w:tcBorders>
              <w:top w:val="nil"/>
              <w:bottom w:val="nil"/>
              <w:right w:val="nil"/>
            </w:tcBorders>
          </w:tcPr>
          <w:p w:rsidR="00356AC6" w:rsidRDefault="00356AC6" w:rsidP="0035048B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5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56AC6" w:rsidRDefault="00356AC6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51F0" w:rsidRDefault="00F151F0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Place about 2cm</w:t>
      </w:r>
      <w:r w:rsidRPr="000E62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S in a test tube, add 2M ammonia solution dropwise till in excess.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472"/>
        <w:gridCol w:w="4761"/>
      </w:tblGrid>
      <w:tr w:rsidR="00F151F0" w:rsidTr="0035048B">
        <w:trPr>
          <w:trHeight w:val="463"/>
        </w:trPr>
        <w:tc>
          <w:tcPr>
            <w:tcW w:w="4472" w:type="dxa"/>
            <w:tcBorders>
              <w:top w:val="nil"/>
              <w:left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761" w:type="dxa"/>
            <w:tcBorders>
              <w:top w:val="nil"/>
              <w:right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151F0" w:rsidTr="0035048B">
        <w:trPr>
          <w:trHeight w:val="2367"/>
        </w:trPr>
        <w:tc>
          <w:tcPr>
            <w:tcW w:w="4472" w:type="dxa"/>
            <w:tcBorders>
              <w:left w:val="nil"/>
              <w:bottom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bottom w:val="nil"/>
              <w:right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F0" w:rsidTr="0035048B">
        <w:trPr>
          <w:trHeight w:val="463"/>
        </w:trPr>
        <w:tc>
          <w:tcPr>
            <w:tcW w:w="4472" w:type="dxa"/>
            <w:tcBorders>
              <w:top w:val="nil"/>
              <w:left w:val="nil"/>
              <w:bottom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1" w:type="dxa"/>
            <w:tcBorders>
              <w:top w:val="nil"/>
              <w:bottom w:val="nil"/>
              <w:right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½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151F0" w:rsidRDefault="00F151F0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Place about 2cm3 of solution S in a test tube, add 3 drops of </w:t>
      </w:r>
      <w:r w:rsidR="009354C6">
        <w:rPr>
          <w:rFonts w:ascii="Times New Roman" w:hAnsi="Times New Roman" w:cs="Times New Roman"/>
          <w:sz w:val="24"/>
          <w:szCs w:val="24"/>
        </w:rPr>
        <w:t>0.5M</w:t>
      </w:r>
      <w:r>
        <w:rPr>
          <w:rFonts w:ascii="Times New Roman" w:hAnsi="Times New Roman" w:cs="Times New Roman"/>
          <w:sz w:val="24"/>
          <w:szCs w:val="24"/>
        </w:rPr>
        <w:t xml:space="preserve"> Nitric Acid.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472"/>
        <w:gridCol w:w="4761"/>
      </w:tblGrid>
      <w:tr w:rsidR="00F151F0" w:rsidTr="0035048B">
        <w:trPr>
          <w:trHeight w:val="449"/>
        </w:trPr>
        <w:tc>
          <w:tcPr>
            <w:tcW w:w="4472" w:type="dxa"/>
            <w:tcBorders>
              <w:top w:val="nil"/>
              <w:left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761" w:type="dxa"/>
            <w:tcBorders>
              <w:top w:val="nil"/>
              <w:right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151F0" w:rsidTr="0035048B">
        <w:trPr>
          <w:trHeight w:val="2296"/>
        </w:trPr>
        <w:tc>
          <w:tcPr>
            <w:tcW w:w="4472" w:type="dxa"/>
            <w:tcBorders>
              <w:left w:val="nil"/>
              <w:bottom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bottom w:val="nil"/>
              <w:right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F0" w:rsidTr="0035048B">
        <w:trPr>
          <w:trHeight w:val="449"/>
        </w:trPr>
        <w:tc>
          <w:tcPr>
            <w:tcW w:w="4472" w:type="dxa"/>
            <w:tcBorders>
              <w:top w:val="nil"/>
              <w:left w:val="nil"/>
              <w:bottom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1" w:type="dxa"/>
            <w:tcBorders>
              <w:top w:val="nil"/>
              <w:bottom w:val="nil"/>
              <w:right w:val="nil"/>
            </w:tcBorders>
          </w:tcPr>
          <w:p w:rsidR="00F151F0" w:rsidRDefault="00F151F0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D3D33" w:rsidRPr="00ED3D33" w:rsidRDefault="00356AC6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59BE" w:rsidRDefault="00F151F0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Place about </w:t>
      </w:r>
      <w:r w:rsidR="000A77B3">
        <w:rPr>
          <w:rFonts w:ascii="Times New Roman" w:hAnsi="Times New Roman" w:cs="Times New Roman"/>
          <w:sz w:val="24"/>
          <w:szCs w:val="24"/>
        </w:rPr>
        <w:t>2cm</w:t>
      </w:r>
      <w:r w:rsidR="000A77B3" w:rsidRPr="003504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A77B3">
        <w:rPr>
          <w:rFonts w:ascii="Times New Roman" w:hAnsi="Times New Roman" w:cs="Times New Roman"/>
          <w:sz w:val="24"/>
          <w:szCs w:val="24"/>
        </w:rPr>
        <w:t xml:space="preserve"> of Solution S in a test tube, add 3 drops of Lead (II) Nitrate solution and warm.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428"/>
        <w:gridCol w:w="4715"/>
      </w:tblGrid>
      <w:tr w:rsidR="000A77B3" w:rsidTr="0035048B">
        <w:trPr>
          <w:trHeight w:val="454"/>
        </w:trPr>
        <w:tc>
          <w:tcPr>
            <w:tcW w:w="4428" w:type="dxa"/>
            <w:tcBorders>
              <w:top w:val="nil"/>
              <w:lef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715" w:type="dxa"/>
            <w:tcBorders>
              <w:top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0A77B3" w:rsidTr="0035048B">
        <w:trPr>
          <w:trHeight w:val="2173"/>
        </w:trPr>
        <w:tc>
          <w:tcPr>
            <w:tcW w:w="4428" w:type="dxa"/>
            <w:tcBorders>
              <w:left w:val="nil"/>
              <w:bottom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bottom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B3" w:rsidTr="0035048B">
        <w:trPr>
          <w:trHeight w:val="454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5" w:type="dxa"/>
            <w:tcBorders>
              <w:top w:val="nil"/>
              <w:bottom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A77B3" w:rsidRPr="00AD698A" w:rsidRDefault="000A77B3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048B" w:rsidRDefault="0035048B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7B3" w:rsidRPr="000A77B3" w:rsidRDefault="000A77B3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Place about 2cm</w:t>
      </w:r>
      <w:r w:rsidRPr="000A77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solution in a test tube, add Barium Nitrate then excess </w:t>
      </w:r>
      <w:r w:rsidR="0035048B"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 xml:space="preserve">M Nitric acid.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24"/>
        <w:gridCol w:w="4815"/>
      </w:tblGrid>
      <w:tr w:rsidR="000A77B3" w:rsidTr="004B6E41">
        <w:trPr>
          <w:trHeight w:val="381"/>
        </w:trPr>
        <w:tc>
          <w:tcPr>
            <w:tcW w:w="4524" w:type="dxa"/>
            <w:tcBorders>
              <w:top w:val="nil"/>
              <w:lef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15" w:type="dxa"/>
            <w:tcBorders>
              <w:top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0A77B3" w:rsidTr="004B6E41">
        <w:trPr>
          <w:trHeight w:val="1952"/>
        </w:trPr>
        <w:tc>
          <w:tcPr>
            <w:tcW w:w="4524" w:type="dxa"/>
            <w:tcBorders>
              <w:left w:val="nil"/>
              <w:bottom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bottom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B3" w:rsidTr="004B6E41">
        <w:trPr>
          <w:trHeight w:val="381"/>
        </w:trPr>
        <w:tc>
          <w:tcPr>
            <w:tcW w:w="4524" w:type="dxa"/>
            <w:tcBorders>
              <w:top w:val="nil"/>
              <w:left w:val="nil"/>
              <w:bottom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½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559BE" w:rsidRDefault="000559BE" w:rsidP="00E3667F">
      <w:pPr>
        <w:pStyle w:val="ListParagraph"/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B6E41" w:rsidRPr="0035048B" w:rsidRDefault="004B6E41" w:rsidP="0035048B">
      <w:pPr>
        <w:tabs>
          <w:tab w:val="left" w:pos="270"/>
          <w:tab w:val="left" w:pos="72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A77B3" w:rsidRPr="004B6E41" w:rsidRDefault="000A77B3" w:rsidP="004B6E41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A77B3">
        <w:rPr>
          <w:rFonts w:ascii="Times New Roman" w:hAnsi="Times New Roman" w:cs="Times New Roman"/>
          <w:sz w:val="24"/>
          <w:szCs w:val="24"/>
        </w:rPr>
        <w:t>Dry the solid residue R in between 2 filter papers. Divide the residue into two.</w:t>
      </w:r>
    </w:p>
    <w:p w:rsidR="000A77B3" w:rsidRDefault="000A77B3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7B3" w:rsidRDefault="000A77B3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 xml:space="preserve">Place one portion of the residue R in a test tube. Heat gently then strongly. Test any gas with a PH </w:t>
      </w:r>
    </w:p>
    <w:p w:rsidR="000A77B3" w:rsidRDefault="004B6E41" w:rsidP="004B6E41">
      <w:p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7B3">
        <w:rPr>
          <w:rFonts w:ascii="Times New Roman" w:hAnsi="Times New Roman" w:cs="Times New Roman"/>
          <w:sz w:val="24"/>
          <w:szCs w:val="24"/>
        </w:rPr>
        <w:t>indicator paper.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02"/>
        <w:gridCol w:w="4792"/>
      </w:tblGrid>
      <w:tr w:rsidR="000A77B3" w:rsidTr="0035048B">
        <w:trPr>
          <w:trHeight w:val="475"/>
        </w:trPr>
        <w:tc>
          <w:tcPr>
            <w:tcW w:w="4502" w:type="dxa"/>
            <w:tcBorders>
              <w:top w:val="nil"/>
              <w:lef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792" w:type="dxa"/>
            <w:tcBorders>
              <w:top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0A77B3" w:rsidTr="0035048B">
        <w:trPr>
          <w:trHeight w:val="2425"/>
        </w:trPr>
        <w:tc>
          <w:tcPr>
            <w:tcW w:w="4502" w:type="dxa"/>
            <w:tcBorders>
              <w:left w:val="nil"/>
              <w:bottom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bottom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B3" w:rsidTr="0035048B">
        <w:trPr>
          <w:trHeight w:val="475"/>
        </w:trPr>
        <w:tc>
          <w:tcPr>
            <w:tcW w:w="4502" w:type="dxa"/>
            <w:tcBorders>
              <w:top w:val="nil"/>
              <w:left w:val="nil"/>
              <w:bottom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2" w:type="dxa"/>
            <w:tcBorders>
              <w:top w:val="nil"/>
              <w:bottom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½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A77B3" w:rsidRPr="000A77B3" w:rsidRDefault="000A77B3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77B3" w:rsidRDefault="000A77B3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 xml:space="preserve">To the other half residue R add few drops of 2M Nitric (v) acid. Test any gas produced with lime </w:t>
      </w:r>
    </w:p>
    <w:p w:rsidR="000A77B3" w:rsidRPr="000A77B3" w:rsidRDefault="000A77B3" w:rsidP="00E3667F">
      <w:pPr>
        <w:tabs>
          <w:tab w:val="left" w:pos="270"/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water – using the glass rod.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67"/>
        <w:gridCol w:w="4862"/>
      </w:tblGrid>
      <w:tr w:rsidR="000A77B3" w:rsidTr="0035048B">
        <w:trPr>
          <w:trHeight w:val="518"/>
        </w:trPr>
        <w:tc>
          <w:tcPr>
            <w:tcW w:w="4567" w:type="dxa"/>
            <w:tcBorders>
              <w:top w:val="nil"/>
              <w:lef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62" w:type="dxa"/>
            <w:tcBorders>
              <w:top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0A77B3" w:rsidTr="0035048B">
        <w:trPr>
          <w:trHeight w:val="2653"/>
        </w:trPr>
        <w:tc>
          <w:tcPr>
            <w:tcW w:w="4567" w:type="dxa"/>
            <w:tcBorders>
              <w:left w:val="nil"/>
              <w:bottom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bottom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B3" w:rsidTr="0035048B">
        <w:trPr>
          <w:trHeight w:val="518"/>
        </w:trPr>
        <w:tc>
          <w:tcPr>
            <w:tcW w:w="4567" w:type="dxa"/>
            <w:tcBorders>
              <w:top w:val="nil"/>
              <w:left w:val="nil"/>
              <w:bottom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2" w:type="dxa"/>
            <w:tcBorders>
              <w:top w:val="nil"/>
              <w:bottom w:val="nil"/>
              <w:right w:val="nil"/>
            </w:tcBorders>
          </w:tcPr>
          <w:p w:rsidR="000A77B3" w:rsidRDefault="000A77B3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5048B" w:rsidRDefault="00B23953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048B" w:rsidRDefault="0035048B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048B" w:rsidRDefault="0035048B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048B" w:rsidRDefault="0035048B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048B" w:rsidRDefault="0035048B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5048B" w:rsidRDefault="0035048B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23953" w:rsidRDefault="00E4431E" w:rsidP="00E3667F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You are provided with solid P. Carry out the following tests and record your observations and inferences in the spaces provided.</w:t>
      </w:r>
    </w:p>
    <w:p w:rsidR="00E4431E" w:rsidRDefault="004B6E41" w:rsidP="00E3667F">
      <w:pPr>
        <w:pStyle w:val="ListParagraph"/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431E">
        <w:rPr>
          <w:rFonts w:ascii="Times New Roman" w:hAnsi="Times New Roman" w:cs="Times New Roman"/>
          <w:sz w:val="24"/>
          <w:szCs w:val="24"/>
        </w:rPr>
        <w:t>Divide solid P into two portions.</w:t>
      </w:r>
    </w:p>
    <w:p w:rsidR="00E4431E" w:rsidRDefault="00E4431E" w:rsidP="00E3667F">
      <w:pPr>
        <w:pStyle w:val="ListParagraph"/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4B6E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Place one portion of solid P in a metallic spatula.</w:t>
      </w:r>
    </w:p>
    <w:p w:rsidR="00E4431E" w:rsidRDefault="004B6E41" w:rsidP="00E3667F">
      <w:pPr>
        <w:pStyle w:val="ListParagraph"/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431E">
        <w:rPr>
          <w:rFonts w:ascii="Times New Roman" w:hAnsi="Times New Roman" w:cs="Times New Roman"/>
          <w:sz w:val="24"/>
          <w:szCs w:val="24"/>
        </w:rPr>
        <w:t>Heat using a non-luminous flame.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75"/>
        <w:gridCol w:w="4871"/>
      </w:tblGrid>
      <w:tr w:rsidR="00E4431E" w:rsidTr="004B6E41">
        <w:trPr>
          <w:trHeight w:val="536"/>
        </w:trPr>
        <w:tc>
          <w:tcPr>
            <w:tcW w:w="4575" w:type="dxa"/>
            <w:tcBorders>
              <w:top w:val="nil"/>
              <w:left w:val="nil"/>
            </w:tcBorders>
          </w:tcPr>
          <w:p w:rsidR="00E4431E" w:rsidRDefault="00E4431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71" w:type="dxa"/>
            <w:tcBorders>
              <w:top w:val="nil"/>
              <w:right w:val="nil"/>
            </w:tcBorders>
          </w:tcPr>
          <w:p w:rsidR="00E4431E" w:rsidRDefault="00E4431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E4431E" w:rsidTr="004B6E41">
        <w:trPr>
          <w:trHeight w:val="2743"/>
        </w:trPr>
        <w:tc>
          <w:tcPr>
            <w:tcW w:w="4575" w:type="dxa"/>
            <w:tcBorders>
              <w:left w:val="nil"/>
              <w:bottom w:val="nil"/>
            </w:tcBorders>
          </w:tcPr>
          <w:p w:rsidR="00E4431E" w:rsidRDefault="00E4431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1E" w:rsidRDefault="00E4431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1E" w:rsidRDefault="00E4431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1E" w:rsidRDefault="00E4431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1E" w:rsidRDefault="00E4431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bottom w:val="nil"/>
              <w:right w:val="nil"/>
            </w:tcBorders>
          </w:tcPr>
          <w:p w:rsidR="00E4431E" w:rsidRDefault="00E4431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1E" w:rsidTr="004B6E41">
        <w:trPr>
          <w:trHeight w:val="536"/>
        </w:trPr>
        <w:tc>
          <w:tcPr>
            <w:tcW w:w="4575" w:type="dxa"/>
            <w:tcBorders>
              <w:top w:val="nil"/>
              <w:left w:val="nil"/>
              <w:bottom w:val="nil"/>
            </w:tcBorders>
          </w:tcPr>
          <w:p w:rsidR="00E4431E" w:rsidRDefault="00E4431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1" w:type="dxa"/>
            <w:tcBorders>
              <w:top w:val="nil"/>
              <w:bottom w:val="nil"/>
              <w:right w:val="nil"/>
            </w:tcBorders>
          </w:tcPr>
          <w:p w:rsidR="00E4431E" w:rsidRDefault="00E4431E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B6E41" w:rsidRDefault="00AA1068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5079" w:rsidRDefault="00C45079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A1068" w:rsidRDefault="00AA1068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Place one portion in a boiling tube. Add 5 cm</w:t>
      </w:r>
      <w:r w:rsidRPr="00AA10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water. Shake well. Label this (boiling </w:t>
      </w:r>
    </w:p>
    <w:p w:rsidR="00E4431E" w:rsidRDefault="00C45079" w:rsidP="004B6E41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1068">
        <w:rPr>
          <w:rFonts w:ascii="Times New Roman" w:hAnsi="Times New Roman" w:cs="Times New Roman"/>
          <w:sz w:val="24"/>
          <w:szCs w:val="24"/>
        </w:rPr>
        <w:t>tube) as solution P.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487"/>
      </w:tblGrid>
      <w:tr w:rsidR="00C45079" w:rsidTr="004B6E41">
        <w:trPr>
          <w:trHeight w:val="501"/>
        </w:trPr>
        <w:tc>
          <w:tcPr>
            <w:tcW w:w="4487" w:type="dxa"/>
            <w:tcBorders>
              <w:top w:val="nil"/>
              <w:left w:val="nil"/>
            </w:tcBorders>
          </w:tcPr>
          <w:p w:rsidR="00C45079" w:rsidRDefault="00C45079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</w:tr>
      <w:tr w:rsidR="00C45079" w:rsidTr="004B6E41">
        <w:trPr>
          <w:trHeight w:val="2402"/>
        </w:trPr>
        <w:tc>
          <w:tcPr>
            <w:tcW w:w="4487" w:type="dxa"/>
            <w:tcBorders>
              <w:left w:val="nil"/>
              <w:bottom w:val="nil"/>
            </w:tcBorders>
          </w:tcPr>
          <w:p w:rsidR="00C45079" w:rsidRDefault="00C45079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79" w:rsidRDefault="00C45079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79" w:rsidRDefault="00C45079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79" w:rsidRDefault="00C45079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79" w:rsidRDefault="00C45079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9" w:rsidTr="004B6E41">
        <w:trPr>
          <w:trHeight w:val="501"/>
        </w:trPr>
        <w:tc>
          <w:tcPr>
            <w:tcW w:w="4487" w:type="dxa"/>
            <w:tcBorders>
              <w:top w:val="nil"/>
              <w:left w:val="nil"/>
              <w:bottom w:val="nil"/>
            </w:tcBorders>
          </w:tcPr>
          <w:p w:rsidR="00C45079" w:rsidRDefault="00C45079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½ mark)</w:t>
            </w:r>
          </w:p>
        </w:tc>
      </w:tr>
    </w:tbl>
    <w:p w:rsidR="004B6E41" w:rsidRDefault="004B6E41" w:rsidP="004B6E41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B6E41" w:rsidRPr="00E4431E" w:rsidRDefault="004B6E41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A1068" w:rsidRDefault="00AA1068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Place about 2cm</w:t>
      </w:r>
      <w:r w:rsidRPr="00AA10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P in a test tube. Test with litmus papers.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625"/>
        <w:gridCol w:w="4924"/>
      </w:tblGrid>
      <w:tr w:rsidR="00AA1068" w:rsidTr="004B6E41">
        <w:trPr>
          <w:trHeight w:val="451"/>
        </w:trPr>
        <w:tc>
          <w:tcPr>
            <w:tcW w:w="4625" w:type="dxa"/>
            <w:tcBorders>
              <w:top w:val="nil"/>
              <w:left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924" w:type="dxa"/>
            <w:tcBorders>
              <w:top w:val="nil"/>
              <w:right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AA1068" w:rsidTr="004B6E41">
        <w:trPr>
          <w:trHeight w:val="2158"/>
        </w:trPr>
        <w:tc>
          <w:tcPr>
            <w:tcW w:w="4625" w:type="dxa"/>
            <w:tcBorders>
              <w:left w:val="nil"/>
              <w:bottom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bottom w:val="nil"/>
              <w:right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68" w:rsidTr="004B6E41">
        <w:trPr>
          <w:trHeight w:val="451"/>
        </w:trPr>
        <w:tc>
          <w:tcPr>
            <w:tcW w:w="4625" w:type="dxa"/>
            <w:tcBorders>
              <w:top w:val="nil"/>
              <w:left w:val="nil"/>
              <w:bottom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4" w:type="dxa"/>
            <w:tcBorders>
              <w:top w:val="nil"/>
              <w:bottom w:val="nil"/>
              <w:right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½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4431E" w:rsidRPr="00AA1068" w:rsidRDefault="00E4431E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A1068">
        <w:rPr>
          <w:rFonts w:ascii="Times New Roman" w:hAnsi="Times New Roman" w:cs="Times New Roman"/>
          <w:sz w:val="24"/>
          <w:szCs w:val="24"/>
        </w:rPr>
        <w:tab/>
      </w:r>
      <w:r w:rsidRPr="00AA1068">
        <w:rPr>
          <w:rFonts w:ascii="Times New Roman" w:hAnsi="Times New Roman" w:cs="Times New Roman"/>
          <w:sz w:val="24"/>
          <w:szCs w:val="24"/>
        </w:rPr>
        <w:tab/>
      </w:r>
    </w:p>
    <w:p w:rsidR="00AA1068" w:rsidRDefault="00AA1068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A1068" w:rsidRDefault="00AA1068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A1068" w:rsidRDefault="00AA1068" w:rsidP="004B6E41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A1068" w:rsidRDefault="00AA1068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Place about 2cm3 of solution P in a test tube. Add one drop of acidified Potassium Chromate (VI) </w:t>
      </w:r>
    </w:p>
    <w:p w:rsidR="00094927" w:rsidRDefault="004B6E41" w:rsidP="004B6E41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1068">
        <w:rPr>
          <w:rFonts w:ascii="Times New Roman" w:hAnsi="Times New Roman" w:cs="Times New Roman"/>
          <w:sz w:val="24"/>
          <w:szCs w:val="24"/>
        </w:rPr>
        <w:t>and warm.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487"/>
        <w:gridCol w:w="4776"/>
      </w:tblGrid>
      <w:tr w:rsidR="00AA1068" w:rsidTr="0035048B">
        <w:trPr>
          <w:trHeight w:val="560"/>
        </w:trPr>
        <w:tc>
          <w:tcPr>
            <w:tcW w:w="4487" w:type="dxa"/>
            <w:tcBorders>
              <w:top w:val="nil"/>
              <w:left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776" w:type="dxa"/>
            <w:tcBorders>
              <w:top w:val="nil"/>
              <w:right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AA1068" w:rsidTr="0035048B">
        <w:trPr>
          <w:trHeight w:val="2869"/>
        </w:trPr>
        <w:tc>
          <w:tcPr>
            <w:tcW w:w="4487" w:type="dxa"/>
            <w:tcBorders>
              <w:left w:val="nil"/>
              <w:bottom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bottom w:val="nil"/>
              <w:right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68" w:rsidTr="0035048B">
        <w:trPr>
          <w:trHeight w:val="560"/>
        </w:trPr>
        <w:tc>
          <w:tcPr>
            <w:tcW w:w="4487" w:type="dxa"/>
            <w:tcBorders>
              <w:top w:val="nil"/>
              <w:left w:val="nil"/>
              <w:bottom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6" w:type="dxa"/>
            <w:tcBorders>
              <w:top w:val="nil"/>
              <w:bottom w:val="nil"/>
              <w:right w:val="nil"/>
            </w:tcBorders>
          </w:tcPr>
          <w:p w:rsidR="00AA1068" w:rsidRDefault="00AA1068" w:rsidP="00E3667F">
            <w:pPr>
              <w:tabs>
                <w:tab w:val="left" w:pos="27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="00E3667F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A1068" w:rsidRPr="00B35CC4" w:rsidRDefault="00AA1068" w:rsidP="00E3667F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AA1068" w:rsidRPr="00B35CC4" w:rsidSect="00E3667F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FE" w:rsidRDefault="007A2DFE" w:rsidP="00510B0B">
      <w:pPr>
        <w:spacing w:after="0" w:line="240" w:lineRule="auto"/>
      </w:pPr>
      <w:r>
        <w:separator/>
      </w:r>
    </w:p>
  </w:endnote>
  <w:endnote w:type="continuationSeparator" w:id="0">
    <w:p w:rsidR="007A2DFE" w:rsidRDefault="007A2DFE" w:rsidP="0051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D4" w:rsidRDefault="007A10D4" w:rsidP="007A10D4">
    <w:pPr>
      <w:pStyle w:val="Footer"/>
      <w:ind w:left="0" w:firstLine="0"/>
    </w:pPr>
    <w:r>
      <w:t xml:space="preserve">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7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SET 9</w:t>
    </w:r>
  </w:p>
  <w:p w:rsidR="007A10D4" w:rsidRPr="00E3667F" w:rsidRDefault="007A10D4" w:rsidP="007A10D4">
    <w:pPr>
      <w:pStyle w:val="Footer"/>
      <w:tabs>
        <w:tab w:val="clear" w:pos="9360"/>
      </w:tabs>
      <w:rPr>
        <w:sz w:val="18"/>
        <w:szCs w:val="18"/>
      </w:rPr>
    </w:pPr>
  </w:p>
  <w:p w:rsidR="00510B0B" w:rsidRDefault="00510B0B" w:rsidP="007A10D4">
    <w:pPr>
      <w:pStyle w:val="Footer"/>
      <w:pBdr>
        <w:top w:val="single" w:sz="4" w:space="0" w:color="auto"/>
      </w:pBdr>
      <w:tabs>
        <w:tab w:val="clear" w:pos="4680"/>
        <w:tab w:val="center" w:pos="0"/>
      </w:tabs>
      <w:ind w:left="0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D4" w:rsidRDefault="007A10D4" w:rsidP="007A10D4">
    <w:pPr>
      <w:pStyle w:val="Footer"/>
      <w:ind w:left="0" w:firstLine="0"/>
    </w:pPr>
    <w:r>
      <w:t xml:space="preserve">  </w:t>
    </w:r>
    <w:r>
      <w:t xml:space="preserve">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</w:t>
    </w:r>
    <w:r>
      <w:rPr>
        <w:rFonts w:ascii="Courier New" w:hAnsi="Courier New" w:cs="Courier New"/>
        <w:noProof/>
      </w:rPr>
      <w:t xml:space="preserve"> SET </w:t>
    </w:r>
    <w:r>
      <w:rPr>
        <w:rFonts w:ascii="Courier New" w:hAnsi="Courier New" w:cs="Courier New"/>
        <w:noProof/>
      </w:rPr>
      <w:t>9</w:t>
    </w:r>
  </w:p>
  <w:p w:rsidR="00E3667F" w:rsidRPr="00E3667F" w:rsidRDefault="00E3667F" w:rsidP="00E3667F">
    <w:pPr>
      <w:pStyle w:val="Footer"/>
      <w:tabs>
        <w:tab w:val="clear" w:pos="93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FE" w:rsidRDefault="007A2DFE" w:rsidP="00510B0B">
      <w:pPr>
        <w:spacing w:after="0" w:line="240" w:lineRule="auto"/>
      </w:pPr>
      <w:r>
        <w:separator/>
      </w:r>
    </w:p>
  </w:footnote>
  <w:footnote w:type="continuationSeparator" w:id="0">
    <w:p w:rsidR="007A2DFE" w:rsidRDefault="007A2DFE" w:rsidP="0051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7F" w:rsidRPr="00E3667F" w:rsidRDefault="00E3667F" w:rsidP="00E3667F">
    <w:pPr>
      <w:pStyle w:val="Header"/>
      <w:tabs>
        <w:tab w:val="clear" w:pos="9360"/>
        <w:tab w:val="right" w:pos="10440"/>
      </w:tabs>
      <w:rPr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8BD"/>
    <w:multiLevelType w:val="hybridMultilevel"/>
    <w:tmpl w:val="EB06CDEA"/>
    <w:lvl w:ilvl="0" w:tplc="396410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F574A"/>
    <w:multiLevelType w:val="hybridMultilevel"/>
    <w:tmpl w:val="6B82D6BA"/>
    <w:lvl w:ilvl="0" w:tplc="017420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247B"/>
    <w:multiLevelType w:val="hybridMultilevel"/>
    <w:tmpl w:val="6C68289E"/>
    <w:lvl w:ilvl="0" w:tplc="380C7516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38432D9"/>
    <w:multiLevelType w:val="hybridMultilevel"/>
    <w:tmpl w:val="B4FEF85E"/>
    <w:lvl w:ilvl="0" w:tplc="E814C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9B6E45"/>
    <w:multiLevelType w:val="hybridMultilevel"/>
    <w:tmpl w:val="CBD41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F2A53"/>
    <w:multiLevelType w:val="hybridMultilevel"/>
    <w:tmpl w:val="E28CB8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13A2E"/>
    <w:multiLevelType w:val="hybridMultilevel"/>
    <w:tmpl w:val="6ACEE09A"/>
    <w:lvl w:ilvl="0" w:tplc="E814C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AD337D"/>
    <w:multiLevelType w:val="hybridMultilevel"/>
    <w:tmpl w:val="94ECCF10"/>
    <w:lvl w:ilvl="0" w:tplc="E814C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8">
    <w:nsid w:val="72FE47D6"/>
    <w:multiLevelType w:val="hybridMultilevel"/>
    <w:tmpl w:val="59A2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1E"/>
    <w:rsid w:val="00034471"/>
    <w:rsid w:val="000559BE"/>
    <w:rsid w:val="00094927"/>
    <w:rsid w:val="000A77B3"/>
    <w:rsid w:val="000E6270"/>
    <w:rsid w:val="0018339D"/>
    <w:rsid w:val="001D16EF"/>
    <w:rsid w:val="001F104A"/>
    <w:rsid w:val="0024346F"/>
    <w:rsid w:val="002518D4"/>
    <w:rsid w:val="003132F0"/>
    <w:rsid w:val="0033676C"/>
    <w:rsid w:val="0035048B"/>
    <w:rsid w:val="00356AC6"/>
    <w:rsid w:val="003B2FE9"/>
    <w:rsid w:val="003E521C"/>
    <w:rsid w:val="003F4470"/>
    <w:rsid w:val="00410345"/>
    <w:rsid w:val="004302D1"/>
    <w:rsid w:val="004A04BB"/>
    <w:rsid w:val="004B0EBE"/>
    <w:rsid w:val="004B6E41"/>
    <w:rsid w:val="00510B0B"/>
    <w:rsid w:val="00531D05"/>
    <w:rsid w:val="005F0677"/>
    <w:rsid w:val="0060348E"/>
    <w:rsid w:val="00665098"/>
    <w:rsid w:val="00681A53"/>
    <w:rsid w:val="00684CE2"/>
    <w:rsid w:val="00714ECD"/>
    <w:rsid w:val="007A10D4"/>
    <w:rsid w:val="007A2DFE"/>
    <w:rsid w:val="00906B24"/>
    <w:rsid w:val="00922738"/>
    <w:rsid w:val="009354C6"/>
    <w:rsid w:val="00995D1C"/>
    <w:rsid w:val="00997727"/>
    <w:rsid w:val="00A21991"/>
    <w:rsid w:val="00A673BD"/>
    <w:rsid w:val="00A939D3"/>
    <w:rsid w:val="00AA1068"/>
    <w:rsid w:val="00AD698A"/>
    <w:rsid w:val="00AF7AD7"/>
    <w:rsid w:val="00B23953"/>
    <w:rsid w:val="00B35CC4"/>
    <w:rsid w:val="00B51C4C"/>
    <w:rsid w:val="00B9222E"/>
    <w:rsid w:val="00C45079"/>
    <w:rsid w:val="00CC69AE"/>
    <w:rsid w:val="00D16C1E"/>
    <w:rsid w:val="00D205AF"/>
    <w:rsid w:val="00D26111"/>
    <w:rsid w:val="00DC0806"/>
    <w:rsid w:val="00E3667F"/>
    <w:rsid w:val="00E4431E"/>
    <w:rsid w:val="00E834A1"/>
    <w:rsid w:val="00ED3D33"/>
    <w:rsid w:val="00F151F0"/>
    <w:rsid w:val="00F4125D"/>
    <w:rsid w:val="00F9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927"/>
    <w:pPr>
      <w:ind w:left="720"/>
      <w:contextualSpacing/>
    </w:pPr>
  </w:style>
  <w:style w:type="table" w:styleId="TableGrid">
    <w:name w:val="Table Grid"/>
    <w:basedOn w:val="TableNormal"/>
    <w:uiPriority w:val="59"/>
    <w:rsid w:val="00531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0B"/>
  </w:style>
  <w:style w:type="paragraph" w:styleId="Footer">
    <w:name w:val="footer"/>
    <w:basedOn w:val="Normal"/>
    <w:link w:val="FooterChar"/>
    <w:uiPriority w:val="99"/>
    <w:unhideWhenUsed/>
    <w:rsid w:val="0051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0B"/>
  </w:style>
  <w:style w:type="character" w:customStyle="1" w:styleId="NoSpacingChar">
    <w:name w:val="No Spacing Char"/>
    <w:basedOn w:val="DefaultParagraphFont"/>
    <w:link w:val="NoSpacing"/>
    <w:uiPriority w:val="1"/>
    <w:rsid w:val="00E3667F"/>
  </w:style>
  <w:style w:type="paragraph" w:styleId="BalloonText">
    <w:name w:val="Balloon Text"/>
    <w:basedOn w:val="Normal"/>
    <w:link w:val="BalloonTextChar"/>
    <w:uiPriority w:val="99"/>
    <w:semiHidden/>
    <w:unhideWhenUsed/>
    <w:rsid w:val="0031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927"/>
    <w:pPr>
      <w:ind w:left="720"/>
      <w:contextualSpacing/>
    </w:pPr>
  </w:style>
  <w:style w:type="table" w:styleId="TableGrid">
    <w:name w:val="Table Grid"/>
    <w:basedOn w:val="TableNormal"/>
    <w:uiPriority w:val="59"/>
    <w:rsid w:val="00531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0B"/>
  </w:style>
  <w:style w:type="paragraph" w:styleId="Footer">
    <w:name w:val="footer"/>
    <w:basedOn w:val="Normal"/>
    <w:link w:val="FooterChar"/>
    <w:uiPriority w:val="99"/>
    <w:unhideWhenUsed/>
    <w:rsid w:val="0051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0B"/>
  </w:style>
  <w:style w:type="character" w:customStyle="1" w:styleId="NoSpacingChar">
    <w:name w:val="No Spacing Char"/>
    <w:basedOn w:val="DefaultParagraphFont"/>
    <w:link w:val="NoSpacing"/>
    <w:uiPriority w:val="1"/>
    <w:rsid w:val="00E3667F"/>
  </w:style>
  <w:style w:type="paragraph" w:styleId="BalloonText">
    <w:name w:val="Balloon Text"/>
    <w:basedOn w:val="Normal"/>
    <w:link w:val="BalloonTextChar"/>
    <w:uiPriority w:val="99"/>
    <w:semiHidden/>
    <w:unhideWhenUsed/>
    <w:rsid w:val="0031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cp:lastPrinted>2013-10-29T08:27:00Z</cp:lastPrinted>
  <dcterms:created xsi:type="dcterms:W3CDTF">2016-04-05T13:05:00Z</dcterms:created>
  <dcterms:modified xsi:type="dcterms:W3CDTF">2016-04-05T13:05:00Z</dcterms:modified>
</cp:coreProperties>
</file>